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82" w:rsidRDefault="00AA34B4">
      <w:pPr>
        <w:jc w:val="both"/>
        <w:rPr>
          <w:rFonts w:ascii="Arial" w:hAnsi="Arial" w:cs="Arial"/>
        </w:rPr>
      </w:pPr>
      <w:bookmarkStart w:id="0" w:name="_GoBack"/>
      <w:bookmarkEnd w:id="0"/>
      <w:r w:rsidRPr="008A057E">
        <w:rPr>
          <w:noProof/>
        </w:rPr>
        <w:drawing>
          <wp:inline distT="0" distB="0" distL="0" distR="0">
            <wp:extent cx="5766435" cy="1268095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C9">
        <w:rPr>
          <w:noProof/>
        </w:rPr>
        <w:t xml:space="preserve"> </w:t>
      </w:r>
      <w:r w:rsidR="00100B82">
        <w:rPr>
          <w:rFonts w:ascii="Arial" w:hAnsi="Arial" w:cs="Arial"/>
        </w:rPr>
        <w:t>Fraktion Ennigerloh</w:t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tab/>
      </w:r>
      <w:r w:rsidR="00100B82">
        <w:rPr>
          <w:b w:val="0"/>
          <w:bCs/>
          <w:sz w:val="20"/>
        </w:rPr>
        <w:t xml:space="preserve">privat   </w:t>
      </w:r>
      <w:r w:rsidR="00100B82">
        <w:tab/>
      </w:r>
      <w:r w:rsidR="00100B82">
        <w:rPr>
          <w:b w:val="0"/>
          <w:bCs/>
          <w:sz w:val="20"/>
        </w:rPr>
        <w:t xml:space="preserve"> 025 24/950 243</w:t>
      </w:r>
      <w:r w:rsidR="00100B82">
        <w:tab/>
      </w:r>
      <w:r w:rsidR="00100B82">
        <w:rPr>
          <w:b w:val="0"/>
          <w:bCs/>
          <w:sz w:val="20"/>
        </w:rPr>
        <w:t>Fax: 02524/950 139</w:t>
      </w:r>
    </w:p>
    <w:p w:rsidR="00100B82" w:rsidRDefault="00100B82">
      <w:pPr>
        <w:ind w:right="-568"/>
        <w:rPr>
          <w:b w:val="0"/>
          <w:bCs/>
          <w:sz w:val="20"/>
          <w:lang w:val="it-IT"/>
        </w:rPr>
      </w:pPr>
      <w:r>
        <w:rPr>
          <w:rFonts w:ascii="Arial" w:hAnsi="Arial" w:cs="Arial"/>
          <w:b w:val="0"/>
          <w:bCs/>
          <w:sz w:val="20"/>
        </w:rPr>
        <w:t>Vors. Georg Aufderheide</w:t>
      </w:r>
      <w:r>
        <w:tab/>
      </w:r>
      <w:r>
        <w:tab/>
      </w:r>
      <w:r>
        <w:tab/>
      </w:r>
      <w:r>
        <w:tab/>
      </w:r>
      <w:r w:rsidRPr="005B2F9C">
        <w:tab/>
      </w:r>
      <w:r w:rsidRPr="005B2F9C">
        <w:rPr>
          <w:b w:val="0"/>
          <w:bCs/>
          <w:sz w:val="20"/>
        </w:rPr>
        <w:t>Büro</w:t>
      </w:r>
      <w:r>
        <w:rPr>
          <w:b w:val="0"/>
          <w:bCs/>
          <w:sz w:val="20"/>
          <w:lang w:val="it-IT"/>
        </w:rPr>
        <w:t xml:space="preserve"> </w:t>
      </w:r>
      <w:r>
        <w:tab/>
      </w:r>
      <w:r>
        <w:rPr>
          <w:b w:val="0"/>
          <w:bCs/>
          <w:sz w:val="20"/>
          <w:lang w:val="it-IT"/>
        </w:rPr>
        <w:t xml:space="preserve"> 025 24/950 139 </w:t>
      </w:r>
      <w:r>
        <w:tab/>
      </w:r>
      <w:r>
        <w:rPr>
          <w:b w:val="0"/>
          <w:bCs/>
          <w:sz w:val="20"/>
          <w:lang w:val="it-IT"/>
        </w:rPr>
        <w:t>e-mail:</w:t>
      </w:r>
    </w:p>
    <w:p w:rsidR="00100B82" w:rsidRDefault="00100B82">
      <w:pPr>
        <w:ind w:right="-568"/>
        <w:rPr>
          <w:b w:val="0"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  <w:sz w:val="20"/>
          <w:lang w:val="it-IT"/>
        </w:rPr>
        <w:t xml:space="preserve">                          </w:t>
      </w:r>
      <w:r>
        <w:tab/>
      </w:r>
      <w:r>
        <w:rPr>
          <w:b w:val="0"/>
          <w:bCs/>
          <w:sz w:val="20"/>
        </w:rPr>
        <w:t xml:space="preserve">mobil </w:t>
      </w:r>
      <w:r>
        <w:tab/>
      </w:r>
      <w:r>
        <w:rPr>
          <w:b w:val="0"/>
          <w:bCs/>
          <w:sz w:val="20"/>
        </w:rPr>
        <w:t xml:space="preserve"> 0173/522 5474</w:t>
      </w:r>
      <w:r>
        <w:tab/>
      </w:r>
      <w:r>
        <w:rPr>
          <w:b w:val="0"/>
          <w:bCs/>
          <w:sz w:val="20"/>
        </w:rPr>
        <w:t>info@aw-holzbau.de</w:t>
      </w:r>
    </w:p>
    <w:p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:rsidR="00100B82" w:rsidRDefault="00100B82">
      <w:pPr>
        <w:ind w:right="-568"/>
        <w:rPr>
          <w:rFonts w:ascii="Arial" w:hAnsi="Arial" w:cs="Arial"/>
          <w:b w:val="0"/>
          <w:bCs/>
          <w:sz w:val="20"/>
          <w:u w:val="single"/>
        </w:rPr>
      </w:pPr>
    </w:p>
    <w:p w:rsidR="00100B82" w:rsidRDefault="00100B82">
      <w:pPr>
        <w:tabs>
          <w:tab w:val="left" w:pos="7088"/>
        </w:tabs>
        <w:ind w:right="-568"/>
        <w:rPr>
          <w:b w:val="0"/>
        </w:rPr>
      </w:pPr>
      <w:r w:rsidRPr="00BB0A70">
        <w:rPr>
          <w:rFonts w:ascii="Arial" w:hAnsi="Arial" w:cs="Arial"/>
          <w:b w:val="0"/>
          <w:bCs/>
          <w:sz w:val="16"/>
          <w:u w:val="single"/>
        </w:rPr>
        <w:t xml:space="preserve">CDU Fraktion Ennigerloh, </w:t>
      </w:r>
      <w:r w:rsidR="000814CE" w:rsidRPr="00BB0A70">
        <w:rPr>
          <w:rFonts w:ascii="Arial" w:hAnsi="Arial" w:cs="Arial"/>
          <w:b w:val="0"/>
          <w:bCs/>
          <w:sz w:val="16"/>
          <w:u w:val="single"/>
        </w:rPr>
        <w:t>Beesen 1</w:t>
      </w:r>
      <w:r w:rsidR="002516CF">
        <w:rPr>
          <w:rFonts w:ascii="Arial" w:hAnsi="Arial" w:cs="Arial"/>
          <w:b w:val="0"/>
          <w:bCs/>
          <w:sz w:val="16"/>
          <w:u w:val="single"/>
        </w:rPr>
        <w:t>4</w:t>
      </w:r>
      <w:r w:rsidRPr="00BB0A70">
        <w:rPr>
          <w:rFonts w:ascii="Arial" w:hAnsi="Arial" w:cs="Arial"/>
          <w:b w:val="0"/>
          <w:bCs/>
          <w:sz w:val="16"/>
          <w:u w:val="single"/>
        </w:rPr>
        <w:t>, 59320 Ennigerloh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A70">
        <w:rPr>
          <w:rFonts w:ascii="Arial" w:hAnsi="Arial" w:cs="Arial"/>
          <w:b w:val="0"/>
        </w:rPr>
        <w:t xml:space="preserve">Ennigerloh, </w:t>
      </w:r>
      <w:r w:rsidR="00921172">
        <w:rPr>
          <w:rFonts w:ascii="Arial" w:hAnsi="Arial" w:cs="Arial"/>
          <w:b w:val="0"/>
        </w:rPr>
        <w:t>29</w:t>
      </w:r>
      <w:r w:rsidR="00B22F88">
        <w:rPr>
          <w:rFonts w:ascii="Arial" w:hAnsi="Arial" w:cs="Arial"/>
          <w:b w:val="0"/>
        </w:rPr>
        <w:t>.11.2019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Stadt Ennigerloh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z. Hd. Herrn Bürgermeister Lülf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Marktplatz 1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59320 Ennigerloh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C515EE" w:rsidP="00520E5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Antrag an den Rat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Sehr </w:t>
      </w:r>
      <w:r w:rsidR="00092D07">
        <w:rPr>
          <w:rFonts w:ascii="Arial" w:hAnsi="Arial" w:cs="Arial"/>
          <w:b w:val="0"/>
          <w:sz w:val="22"/>
          <w:szCs w:val="22"/>
        </w:rPr>
        <w:t>ge</w:t>
      </w:r>
      <w:r w:rsidRPr="00520E54">
        <w:rPr>
          <w:rFonts w:ascii="Arial" w:hAnsi="Arial" w:cs="Arial"/>
          <w:b w:val="0"/>
          <w:sz w:val="22"/>
          <w:szCs w:val="22"/>
        </w:rPr>
        <w:t>ehrter Herr Bürgermeister Lülf,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092D07" w:rsidRDefault="00092D07" w:rsidP="00092D07">
      <w:pPr>
        <w:rPr>
          <w:rFonts w:ascii="Arial" w:hAnsi="Arial" w:cs="Arial"/>
          <w:b w:val="0"/>
          <w:sz w:val="22"/>
          <w:szCs w:val="22"/>
        </w:rPr>
      </w:pPr>
      <w:r w:rsidRPr="00092D07">
        <w:rPr>
          <w:rFonts w:ascii="Arial" w:hAnsi="Arial" w:cs="Arial"/>
          <w:b w:val="0"/>
          <w:sz w:val="22"/>
          <w:szCs w:val="22"/>
        </w:rPr>
        <w:t>die CDU-Fraktion beantragt hiermit</w:t>
      </w:r>
      <w:r w:rsidR="00926130">
        <w:rPr>
          <w:rFonts w:ascii="Arial" w:hAnsi="Arial" w:cs="Arial"/>
          <w:b w:val="0"/>
          <w:sz w:val="22"/>
          <w:szCs w:val="22"/>
        </w:rPr>
        <w:t xml:space="preserve">, dem Rat und damit </w:t>
      </w:r>
      <w:r w:rsidR="006D2AE7">
        <w:rPr>
          <w:rFonts w:ascii="Arial" w:hAnsi="Arial" w:cs="Arial"/>
          <w:b w:val="0"/>
          <w:sz w:val="22"/>
          <w:szCs w:val="22"/>
        </w:rPr>
        <w:t xml:space="preserve">den Ennigerloher </w:t>
      </w:r>
      <w:r w:rsidR="00926130">
        <w:rPr>
          <w:rFonts w:ascii="Arial" w:hAnsi="Arial" w:cs="Arial"/>
          <w:b w:val="0"/>
          <w:sz w:val="22"/>
          <w:szCs w:val="22"/>
        </w:rPr>
        <w:t xml:space="preserve">Vereinen und Bürgern </w:t>
      </w:r>
      <w:r w:rsidR="006D2AE7">
        <w:rPr>
          <w:rFonts w:ascii="Arial" w:hAnsi="Arial" w:cs="Arial"/>
          <w:b w:val="0"/>
          <w:sz w:val="22"/>
          <w:szCs w:val="22"/>
        </w:rPr>
        <w:t xml:space="preserve">die Möglichkeiten aufzuzeigen, Fördergelder des Landes und des Bundes für ihre </w:t>
      </w:r>
      <w:r w:rsidR="00922CE3">
        <w:rPr>
          <w:rFonts w:ascii="Arial" w:hAnsi="Arial" w:cs="Arial"/>
          <w:b w:val="0"/>
          <w:sz w:val="22"/>
          <w:szCs w:val="22"/>
        </w:rPr>
        <w:t>Vorhaben</w:t>
      </w:r>
      <w:r w:rsidR="006D2AE7">
        <w:rPr>
          <w:rFonts w:ascii="Arial" w:hAnsi="Arial" w:cs="Arial"/>
          <w:b w:val="0"/>
          <w:sz w:val="22"/>
          <w:szCs w:val="22"/>
        </w:rPr>
        <w:t xml:space="preserve"> zu beantragen.</w:t>
      </w:r>
      <w:r w:rsidR="00922CE3">
        <w:rPr>
          <w:rFonts w:ascii="Arial" w:hAnsi="Arial" w:cs="Arial"/>
          <w:b w:val="0"/>
          <w:sz w:val="22"/>
          <w:szCs w:val="22"/>
        </w:rPr>
        <w:t xml:space="preserve"> </w:t>
      </w:r>
    </w:p>
    <w:p w:rsidR="009C26E6" w:rsidRDefault="00C4371A" w:rsidP="00092D07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Die Beispiele Heimatscheck und </w:t>
      </w:r>
      <w:r w:rsidR="001F4F2C">
        <w:rPr>
          <w:rFonts w:ascii="Arial" w:hAnsi="Arial" w:cs="Arial"/>
          <w:b w:val="0"/>
          <w:sz w:val="22"/>
          <w:szCs w:val="22"/>
        </w:rPr>
        <w:t xml:space="preserve">Förderung im Bereich Denkmalschutz machen deutlich, dass Finanzmittel </w:t>
      </w:r>
      <w:r w:rsidR="00200F37">
        <w:rPr>
          <w:rFonts w:ascii="Arial" w:hAnsi="Arial" w:cs="Arial"/>
          <w:b w:val="0"/>
          <w:sz w:val="22"/>
          <w:szCs w:val="22"/>
        </w:rPr>
        <w:t>aus Förderprogrammen eine erhebliche Entlastung für alle Beteil</w:t>
      </w:r>
      <w:r w:rsidR="00CA0C11">
        <w:rPr>
          <w:rFonts w:ascii="Arial" w:hAnsi="Arial" w:cs="Arial"/>
          <w:b w:val="0"/>
          <w:sz w:val="22"/>
          <w:szCs w:val="22"/>
        </w:rPr>
        <w:t xml:space="preserve">igten </w:t>
      </w:r>
      <w:r w:rsidR="00306590">
        <w:rPr>
          <w:rFonts w:ascii="Arial" w:hAnsi="Arial" w:cs="Arial"/>
          <w:b w:val="0"/>
          <w:sz w:val="22"/>
          <w:szCs w:val="22"/>
        </w:rPr>
        <w:t xml:space="preserve">für wichtige Vorhaben </w:t>
      </w:r>
      <w:r w:rsidR="00BC78CF">
        <w:rPr>
          <w:rFonts w:ascii="Arial" w:hAnsi="Arial" w:cs="Arial"/>
          <w:b w:val="0"/>
          <w:sz w:val="22"/>
          <w:szCs w:val="22"/>
        </w:rPr>
        <w:t xml:space="preserve">bedeuten. </w:t>
      </w:r>
      <w:r w:rsidR="00F6645C">
        <w:rPr>
          <w:rFonts w:ascii="Arial" w:hAnsi="Arial" w:cs="Arial"/>
          <w:b w:val="0"/>
          <w:sz w:val="22"/>
          <w:szCs w:val="22"/>
        </w:rPr>
        <w:t>Insbesondere</w:t>
      </w:r>
      <w:r w:rsidR="00C77532">
        <w:rPr>
          <w:rFonts w:ascii="Arial" w:hAnsi="Arial" w:cs="Arial"/>
          <w:b w:val="0"/>
          <w:sz w:val="22"/>
          <w:szCs w:val="22"/>
        </w:rPr>
        <w:t xml:space="preserve"> auch</w:t>
      </w:r>
      <w:r w:rsidR="009C26E6">
        <w:rPr>
          <w:rFonts w:ascii="Arial" w:hAnsi="Arial" w:cs="Arial"/>
          <w:b w:val="0"/>
          <w:sz w:val="22"/>
          <w:szCs w:val="22"/>
        </w:rPr>
        <w:t xml:space="preserve"> Finanzmittel </w:t>
      </w:r>
      <w:r w:rsidR="00C77532">
        <w:rPr>
          <w:rFonts w:ascii="Arial" w:hAnsi="Arial" w:cs="Arial"/>
          <w:b w:val="0"/>
          <w:sz w:val="22"/>
          <w:szCs w:val="22"/>
        </w:rPr>
        <w:t xml:space="preserve">für beantragte </w:t>
      </w:r>
      <w:r w:rsidR="00624DF3">
        <w:rPr>
          <w:rFonts w:ascii="Arial" w:hAnsi="Arial" w:cs="Arial"/>
          <w:b w:val="0"/>
          <w:sz w:val="22"/>
          <w:szCs w:val="22"/>
        </w:rPr>
        <w:t>Mittel aus dem Bereich</w:t>
      </w:r>
      <w:r w:rsidR="009700DA">
        <w:rPr>
          <w:rFonts w:ascii="Arial" w:hAnsi="Arial" w:cs="Arial"/>
          <w:b w:val="0"/>
          <w:sz w:val="22"/>
          <w:szCs w:val="22"/>
        </w:rPr>
        <w:t xml:space="preserve"> der freiwilligen Leistungen </w:t>
      </w:r>
      <w:r w:rsidR="00624DF3">
        <w:rPr>
          <w:rFonts w:ascii="Arial" w:hAnsi="Arial" w:cs="Arial"/>
          <w:b w:val="0"/>
          <w:sz w:val="22"/>
          <w:szCs w:val="22"/>
        </w:rPr>
        <w:t xml:space="preserve">sind dadurch </w:t>
      </w:r>
      <w:r w:rsidR="009700DA">
        <w:rPr>
          <w:rFonts w:ascii="Arial" w:hAnsi="Arial" w:cs="Arial"/>
          <w:b w:val="0"/>
          <w:sz w:val="22"/>
          <w:szCs w:val="22"/>
        </w:rPr>
        <w:t>einzusparen.</w:t>
      </w:r>
    </w:p>
    <w:p w:rsidR="0059357A" w:rsidRPr="00092D07" w:rsidRDefault="007422E0" w:rsidP="00092D07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Zudem wird beantragt, dass </w:t>
      </w:r>
      <w:r w:rsidR="00AC7477">
        <w:rPr>
          <w:rFonts w:ascii="Arial" w:hAnsi="Arial" w:cs="Arial"/>
          <w:b w:val="0"/>
          <w:sz w:val="22"/>
          <w:szCs w:val="22"/>
        </w:rPr>
        <w:t>auf der Homepage der Stadt Ennigerloh ein Bereich</w:t>
      </w:r>
      <w:r w:rsidR="00094363">
        <w:rPr>
          <w:rFonts w:ascii="Arial" w:hAnsi="Arial" w:cs="Arial"/>
          <w:b w:val="0"/>
          <w:sz w:val="22"/>
          <w:szCs w:val="22"/>
        </w:rPr>
        <w:t xml:space="preserve"> </w:t>
      </w:r>
      <w:r w:rsidR="00677096">
        <w:rPr>
          <w:rFonts w:ascii="Arial" w:hAnsi="Arial" w:cs="Arial"/>
          <w:b w:val="0"/>
          <w:sz w:val="22"/>
          <w:szCs w:val="22"/>
        </w:rPr>
        <w:t xml:space="preserve">zum Thema </w:t>
      </w:r>
      <w:r w:rsidR="00094363">
        <w:rPr>
          <w:rFonts w:ascii="Arial" w:hAnsi="Arial" w:cs="Arial"/>
          <w:b w:val="0"/>
          <w:sz w:val="22"/>
          <w:szCs w:val="22"/>
        </w:rPr>
        <w:t xml:space="preserve"> </w:t>
      </w:r>
      <w:r w:rsidR="00DD7551">
        <w:rPr>
          <w:rFonts w:ascii="Arial" w:hAnsi="Arial" w:cs="Arial"/>
          <w:b w:val="0"/>
          <w:sz w:val="22"/>
          <w:szCs w:val="22"/>
        </w:rPr>
        <w:t>„</w:t>
      </w:r>
      <w:r w:rsidR="00094363">
        <w:rPr>
          <w:rFonts w:ascii="Arial" w:hAnsi="Arial" w:cs="Arial"/>
          <w:b w:val="0"/>
          <w:sz w:val="22"/>
          <w:szCs w:val="22"/>
        </w:rPr>
        <w:t>Fördermöglichkeite</w:t>
      </w:r>
      <w:r w:rsidR="00677096">
        <w:rPr>
          <w:rFonts w:ascii="Arial" w:hAnsi="Arial" w:cs="Arial"/>
          <w:b w:val="0"/>
          <w:sz w:val="22"/>
          <w:szCs w:val="22"/>
        </w:rPr>
        <w:t xml:space="preserve">n“ </w:t>
      </w:r>
      <w:r w:rsidR="00094363">
        <w:rPr>
          <w:rFonts w:ascii="Arial" w:hAnsi="Arial" w:cs="Arial"/>
          <w:b w:val="0"/>
          <w:sz w:val="22"/>
          <w:szCs w:val="22"/>
        </w:rPr>
        <w:t xml:space="preserve">und </w:t>
      </w:r>
      <w:r w:rsidR="00DD7551">
        <w:rPr>
          <w:rFonts w:ascii="Arial" w:hAnsi="Arial" w:cs="Arial"/>
          <w:b w:val="0"/>
          <w:sz w:val="22"/>
          <w:szCs w:val="22"/>
        </w:rPr>
        <w:t xml:space="preserve">sowie die </w:t>
      </w:r>
      <w:r w:rsidR="00094363">
        <w:rPr>
          <w:rFonts w:ascii="Arial" w:hAnsi="Arial" w:cs="Arial"/>
          <w:b w:val="0"/>
          <w:sz w:val="22"/>
          <w:szCs w:val="22"/>
        </w:rPr>
        <w:t xml:space="preserve">Verlinkung zur </w:t>
      </w:r>
      <w:r w:rsidR="00390FBE">
        <w:rPr>
          <w:rFonts w:ascii="Arial" w:hAnsi="Arial" w:cs="Arial"/>
          <w:b w:val="0"/>
          <w:sz w:val="22"/>
          <w:szCs w:val="22"/>
        </w:rPr>
        <w:t xml:space="preserve">Förderdatenbank </w:t>
      </w:r>
      <w:r w:rsidR="00AC7477">
        <w:rPr>
          <w:rFonts w:ascii="Arial" w:hAnsi="Arial" w:cs="Arial"/>
          <w:b w:val="0"/>
          <w:sz w:val="22"/>
          <w:szCs w:val="22"/>
        </w:rPr>
        <w:t xml:space="preserve"> geschaffen </w:t>
      </w:r>
      <w:r w:rsidR="002A556E">
        <w:rPr>
          <w:rFonts w:ascii="Arial" w:hAnsi="Arial" w:cs="Arial"/>
          <w:b w:val="0"/>
          <w:sz w:val="22"/>
          <w:szCs w:val="22"/>
        </w:rPr>
        <w:t>werden.</w:t>
      </w:r>
    </w:p>
    <w:p w:rsidR="00092D07" w:rsidRPr="00092D07" w:rsidRDefault="00092D07" w:rsidP="00092D07">
      <w:pPr>
        <w:rPr>
          <w:rFonts w:ascii="Arial" w:hAnsi="Arial" w:cs="Arial"/>
          <w:sz w:val="22"/>
          <w:szCs w:val="22"/>
        </w:rPr>
      </w:pPr>
    </w:p>
    <w:p w:rsidR="00092D07" w:rsidRPr="00092D07" w:rsidRDefault="00092D07" w:rsidP="00F86156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Mit freundlichem Gruß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>gez.</w:t>
      </w:r>
    </w:p>
    <w:p w:rsidR="00520E54" w:rsidRPr="00520E54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Georg Aufderheide                                                   </w:t>
      </w:r>
    </w:p>
    <w:p w:rsidR="00477BC5" w:rsidRDefault="00520E54" w:rsidP="00520E54">
      <w:pPr>
        <w:rPr>
          <w:rFonts w:ascii="Arial" w:hAnsi="Arial" w:cs="Arial"/>
          <w:b w:val="0"/>
          <w:sz w:val="22"/>
          <w:szCs w:val="22"/>
        </w:rPr>
      </w:pPr>
      <w:r w:rsidRPr="00520E54">
        <w:rPr>
          <w:rFonts w:ascii="Arial" w:hAnsi="Arial" w:cs="Arial"/>
          <w:b w:val="0"/>
          <w:sz w:val="22"/>
          <w:szCs w:val="22"/>
        </w:rPr>
        <w:t xml:space="preserve">Fraktionsvorsitzender                                              </w:t>
      </w:r>
    </w:p>
    <w:sectPr w:rsidR="00477BC5">
      <w:pgSz w:w="11907" w:h="16840" w:code="9"/>
      <w:pgMar w:top="403" w:right="709" w:bottom="851" w:left="1418" w:header="73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E8" w:rsidRDefault="007574E8">
      <w:r>
        <w:separator/>
      </w:r>
    </w:p>
  </w:endnote>
  <w:endnote w:type="continuationSeparator" w:id="0">
    <w:p w:rsidR="007574E8" w:rsidRDefault="0075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E8" w:rsidRDefault="007574E8">
      <w:r>
        <w:separator/>
      </w:r>
    </w:p>
  </w:footnote>
  <w:footnote w:type="continuationSeparator" w:id="0">
    <w:p w:rsidR="007574E8" w:rsidRDefault="0075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8E6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AA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943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2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5C7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069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4C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AC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C7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40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814CE"/>
    <w:rsid w:val="00092D07"/>
    <w:rsid w:val="00094363"/>
    <w:rsid w:val="00100B82"/>
    <w:rsid w:val="00112100"/>
    <w:rsid w:val="00127693"/>
    <w:rsid w:val="00175F1C"/>
    <w:rsid w:val="00195555"/>
    <w:rsid w:val="001A5208"/>
    <w:rsid w:val="001F0F31"/>
    <w:rsid w:val="001F4F2C"/>
    <w:rsid w:val="00200586"/>
    <w:rsid w:val="00200F37"/>
    <w:rsid w:val="00220D06"/>
    <w:rsid w:val="002516CF"/>
    <w:rsid w:val="002855BA"/>
    <w:rsid w:val="00292EFE"/>
    <w:rsid w:val="002A556E"/>
    <w:rsid w:val="002C7F3C"/>
    <w:rsid w:val="00306590"/>
    <w:rsid w:val="00354D28"/>
    <w:rsid w:val="00375F31"/>
    <w:rsid w:val="00390FBE"/>
    <w:rsid w:val="003C1B2C"/>
    <w:rsid w:val="003E5589"/>
    <w:rsid w:val="00420481"/>
    <w:rsid w:val="00477BC5"/>
    <w:rsid w:val="004E75B3"/>
    <w:rsid w:val="00520E54"/>
    <w:rsid w:val="0053374A"/>
    <w:rsid w:val="0056786C"/>
    <w:rsid w:val="0059357A"/>
    <w:rsid w:val="005B2F9C"/>
    <w:rsid w:val="00624DF3"/>
    <w:rsid w:val="006503FC"/>
    <w:rsid w:val="0066618A"/>
    <w:rsid w:val="00677096"/>
    <w:rsid w:val="006C2579"/>
    <w:rsid w:val="006D2AE7"/>
    <w:rsid w:val="007422E0"/>
    <w:rsid w:val="007574E8"/>
    <w:rsid w:val="00896997"/>
    <w:rsid w:val="008A03F8"/>
    <w:rsid w:val="008D2D56"/>
    <w:rsid w:val="00921172"/>
    <w:rsid w:val="00922CE3"/>
    <w:rsid w:val="00926130"/>
    <w:rsid w:val="009700DA"/>
    <w:rsid w:val="009C26E6"/>
    <w:rsid w:val="00A527D1"/>
    <w:rsid w:val="00A57C40"/>
    <w:rsid w:val="00A92ABD"/>
    <w:rsid w:val="00AA34B4"/>
    <w:rsid w:val="00AC2EE7"/>
    <w:rsid w:val="00AC7477"/>
    <w:rsid w:val="00B05560"/>
    <w:rsid w:val="00B22F88"/>
    <w:rsid w:val="00B409A7"/>
    <w:rsid w:val="00BB0A70"/>
    <w:rsid w:val="00BC78CF"/>
    <w:rsid w:val="00C4371A"/>
    <w:rsid w:val="00C515EE"/>
    <w:rsid w:val="00C77532"/>
    <w:rsid w:val="00CA0C11"/>
    <w:rsid w:val="00CE5574"/>
    <w:rsid w:val="00DB7159"/>
    <w:rsid w:val="00DD4CA0"/>
    <w:rsid w:val="00DD7551"/>
    <w:rsid w:val="00DE1070"/>
    <w:rsid w:val="00E10D3C"/>
    <w:rsid w:val="00E278CA"/>
    <w:rsid w:val="00E27932"/>
    <w:rsid w:val="00E525C9"/>
    <w:rsid w:val="00EA2C81"/>
    <w:rsid w:val="00F1191A"/>
    <w:rsid w:val="00F179F3"/>
    <w:rsid w:val="00F6645C"/>
    <w:rsid w:val="00F66C5F"/>
    <w:rsid w:val="00F86156"/>
    <w:rsid w:val="00FA7038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A7899-95F1-4576-AC6F-4D9CDC49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b/>
      <w:sz w:val="24"/>
    </w:rPr>
  </w:style>
  <w:style w:type="paragraph" w:styleId="berschrift1">
    <w:name w:val="heading 1"/>
    <w:basedOn w:val="Standard"/>
    <w:next w:val="Standard"/>
    <w:qFormat/>
    <w:pPr>
      <w:spacing w:before="240" w:after="6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outlineLvl w:val="1"/>
    </w:pPr>
    <w:rPr>
      <w:bCs/>
    </w:rPr>
  </w:style>
  <w:style w:type="paragraph" w:styleId="berschrift3">
    <w:name w:val="heading 3"/>
    <w:basedOn w:val="Standard"/>
    <w:next w:val="Standard"/>
    <w:qFormat/>
    <w:rsid w:val="00477BC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6">
    <w:name w:val="index 6"/>
    <w:basedOn w:val="Standard"/>
    <w:pPr>
      <w:tabs>
        <w:tab w:val="center" w:pos="4536"/>
        <w:tab w:val="right" w:pos="9072"/>
      </w:tabs>
    </w:pPr>
  </w:style>
  <w:style w:type="paragraph" w:styleId="Index7">
    <w:name w:val="index 7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814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814CE"/>
    <w:rPr>
      <w:b/>
      <w:sz w:val="24"/>
    </w:rPr>
  </w:style>
  <w:style w:type="paragraph" w:styleId="Fuzeile">
    <w:name w:val="footer"/>
    <w:basedOn w:val="Standard"/>
    <w:link w:val="FuzeileZchn"/>
    <w:rsid w:val="000814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814CE"/>
    <w:rPr>
      <w:b/>
      <w:sz w:val="24"/>
    </w:rPr>
  </w:style>
  <w:style w:type="paragraph" w:styleId="Sprechblasentext">
    <w:name w:val="Balloon Text"/>
    <w:basedOn w:val="Standard"/>
    <w:link w:val="SprechblasentextZchn"/>
    <w:rsid w:val="001F0F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F0F31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CDU Fraktion Ennigerloh, Ostenfelder Str</vt:lpstr>
    </vt:vector>
  </TitlesOfParts>
  <Company>Anne-Frank-Schule Ennigerloh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CDU Fraktion Ennigerloh, Ostenfelder Str</dc:title>
  <dc:creator>Aufderheide</dc:creator>
  <cp:lastModifiedBy>Anwender</cp:lastModifiedBy>
  <cp:revision>2</cp:revision>
  <cp:lastPrinted>2014-09-25T04:57:00Z</cp:lastPrinted>
  <dcterms:created xsi:type="dcterms:W3CDTF">2019-11-30T09:38:00Z</dcterms:created>
  <dcterms:modified xsi:type="dcterms:W3CDTF">2019-11-30T09:38:00Z</dcterms:modified>
</cp:coreProperties>
</file>